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April 1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8 &amp; 21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, 2021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outline w:val="0"/>
          <w:color w:val="01afef"/>
          <w:sz w:val="30"/>
          <w:szCs w:val="30"/>
          <w:u w:color="7f7f7f"/>
          <w:lang w:val="da-DK"/>
          <w14:textFill>
            <w14:solidFill>
              <w14:srgbClr w14:val="01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30"/>
          <w:szCs w:val="30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Heaven Came Down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 what a wonderful wonderful day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Day I will never forget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After I'd wandered in darkness away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Jesus my Savior I met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 what a tender compassionate friend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He met the need of my heart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Shadows dispelling with joy I am telling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He made all the darkness depart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Heaven came down and glory filled my soul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When at the cross the Savior made me whole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My sins were washed away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And my night was turned to day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Heaven came down and glory filled my soul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Born of the Spirit with life from above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Into God's fam'ly divine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Justified fully through Calvary's love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 what a standing is mine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And the transaction so quickly was made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When as a sinner I came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Took of the offer of grace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He did proffer He saved 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 praise His dear name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3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Now I've a hope that will surely endure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After the passing of time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have a future in heaven for sure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There in those mansions sublime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And it's because of that wonderful day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When at the cross I believed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Riches eternal and blessings supernal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From His precious hand I received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19605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outline w:val="0"/>
          <w:color w:val="01afef"/>
          <w:sz w:val="30"/>
          <w:szCs w:val="30"/>
          <w:u w:color="7f7f7f"/>
          <w:lang w:val="da-DK"/>
          <w14:textFill>
            <w14:solidFill>
              <w14:srgbClr w14:val="01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30"/>
          <w:szCs w:val="30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Way Maker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are here moving in our midst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worship You I worship You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are here working in this place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worship You I worship You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(You are) Way Maker Miracle Worker Promise Keeper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Light in the darkness my God that is who You 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are here touching ev'ry heart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worship You I worship You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are here healing ev'ry heart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worship You I worship You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3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are here turning lives around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worship You I worship You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are here mending ev'ry heart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worship You yeah I worship You Lord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Tag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That is who You 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That is who You 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That is who You 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That is who You are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Bridge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Even when I don't see it You're working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Even when I don't feel it You're working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never stop You never stop working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never stop You never stop working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7115744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outline w:val="0"/>
          <w:color w:val="01afef"/>
          <w:sz w:val="30"/>
          <w:szCs w:val="30"/>
          <w:u w:color="7f7f7f"/>
          <w:lang w:val="da-DK"/>
          <w14:textFill>
            <w14:solidFill>
              <w14:srgbClr w14:val="01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30"/>
          <w:szCs w:val="30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I Speak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just want to speak the Name of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Over ev'ry heart and ev'ry mind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'Cause I know there is peace within Your presence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speak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just want to speak the Name of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'Til ev'ry dark addiction starts to break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Declaring there is hope and there is freedom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speak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('Cause) Your Name is power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Your Name is healing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Your Name is life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Break ev'ry stronghold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Shine through the shadows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Burn like a fire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3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just want to speak the Name of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Over fear and all anxiety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To ev'ry soul held captive by depression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speak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4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Shout Jesus from the mountains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Jesus in the streets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Jesus in the darkness over ev'ry enemy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Jesus for my fam'ly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speak the holy Name Jesus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7136201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7f7f7f"/>
          <w:sz w:val="30"/>
          <w:szCs w:val="30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30"/>
          <w:szCs w:val="30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Abide With 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have a home eternal home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But for now I walk this broken world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walked it first You know our pain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But You show hope can rise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Again up from the grave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Abide with me abide with 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Don't let me fall and don't let go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Walk with me and never leave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Ever close God abide with 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There in the night Gethsemane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Before the cross before the nails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Overwhelmed alone You prayed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met us in our suffering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And bore our shame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Bridge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Oh love that will not ever let me go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Love that will not ever let me go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never let me go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Love that will not ever let me go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Interlude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Well You never let us go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Ending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And up ahead eternity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We'll weep no more we'll sing for joy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Abide with me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7038447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outline w:val="0"/>
          <w:color w:val="00b0f0"/>
          <w:sz w:val="30"/>
          <w:szCs w:val="30"/>
          <w:u w:color="00b0f0"/>
          <w14:textFill>
            <w14:solidFill>
              <w14:srgbClr w14:val="00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b0f0"/>
          <w:sz w:val="30"/>
          <w:szCs w:val="30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The Blessing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outline w:val="0"/>
          <w:color w:val="00b0f0"/>
          <w:sz w:val="26"/>
          <w:szCs w:val="26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Verse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The Lord bless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keep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Make his face shine upon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be gracious to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The Lord turn his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Face toward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give you peace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Chorus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Amen, Amen, Amen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Bridge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May his favor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Be upon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a thousand generations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your family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your children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their children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their children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Bridge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May his presence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Go before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behind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beside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All around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within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with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with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Bridge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the morning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the evening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your coming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your going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your weeping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rejoicing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b w:val="1"/>
          <w:bCs w:val="1"/>
          <w:sz w:val="26"/>
          <w:szCs w:val="26"/>
          <w:lang w:val="de-DE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de-DE"/>
        </w:rPr>
        <w:t>Tag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 w:hint="default"/>
          <w:i w:val="1"/>
          <w:iCs w:val="1"/>
          <w:outline w:val="0"/>
          <w:color w:val="7f7f7f"/>
          <w:sz w:val="26"/>
          <w:szCs w:val="26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 </w:t>
      </w:r>
    </w:p>
    <w:p>
      <w:pPr>
        <w:pStyle w:val="Body A"/>
        <w:widowControl w:val="0"/>
        <w:spacing w:after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7147007</w:t>
      </w:r>
    </w:p>
    <w:p>
      <w:pPr>
        <w:pStyle w:val="Body A"/>
        <w:widowControl w:val="0"/>
        <w:spacing w:after="0"/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CCLI License # 1335589</w:t>
      </w:r>
    </w:p>
    <w:sectPr>
      <w:headerReference w:type="default" r:id="rId4"/>
      <w:footerReference w:type="default" r:id="rId5"/>
      <w:pgSz w:w="15840" w:h="12240" w:orient="landscape"/>
      <w:pgMar w:top="864" w:right="936" w:bottom="864" w:left="936" w:header="720" w:footer="720"/>
      <w:cols w:space="432" w:num="4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